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5" w:rsidRDefault="0098636D">
      <w:pPr>
        <w:pStyle w:val="Title"/>
        <w:rPr>
          <w:rFonts w:ascii="Arial" w:eastAsia="Arial" w:hAnsi="Arial" w:cs="Arial"/>
          <w:b/>
        </w:rPr>
      </w:pPr>
      <w:bookmarkStart w:id="0" w:name="_140gg9p3a48" w:colFirst="0" w:colLast="0"/>
      <w:bookmarkEnd w:id="0"/>
      <w:r>
        <w:rPr>
          <w:rFonts w:ascii="Arial" w:eastAsia="Arial" w:hAnsi="Arial" w:cs="Arial"/>
          <w:b/>
        </w:rPr>
        <w:t xml:space="preserve">Best Used Engines in </w:t>
      </w:r>
      <w:proofErr w:type="spellStart"/>
      <w:r>
        <w:rPr>
          <w:rFonts w:ascii="Arial" w:eastAsia="Arial" w:hAnsi="Arial" w:cs="Arial"/>
          <w:b/>
        </w:rPr>
        <w:t>Sharjah</w:t>
      </w:r>
      <w:proofErr w:type="spellEnd"/>
      <w:r>
        <w:rPr>
          <w:rFonts w:ascii="Arial" w:eastAsia="Arial" w:hAnsi="Arial" w:cs="Arial"/>
          <w:b/>
        </w:rPr>
        <w:t>: What to Look for and Where to Buy</w:t>
      </w:r>
    </w:p>
    <w:p w:rsidR="006305D5" w:rsidRDefault="006305D5">
      <w:pPr>
        <w:pStyle w:val="normal0"/>
        <w:rPr>
          <w:rFonts w:ascii="Arial" w:eastAsia="Arial" w:hAnsi="Arial" w:cs="Arial"/>
        </w:rPr>
      </w:pPr>
    </w:p>
    <w:p w:rsidR="006305D5" w:rsidRDefault="0098636D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Meta Description: </w:t>
      </w:r>
      <w:r>
        <w:rPr>
          <w:rFonts w:ascii="Arial" w:eastAsia="Arial" w:hAnsi="Arial" w:cs="Arial"/>
        </w:rPr>
        <w:t xml:space="preserve">Guide to the best used engines in </w:t>
      </w:r>
      <w:proofErr w:type="spellStart"/>
      <w:r>
        <w:rPr>
          <w:rFonts w:ascii="Arial" w:eastAsia="Arial" w:hAnsi="Arial" w:cs="Arial"/>
        </w:rPr>
        <w:t>Sharjah</w:t>
      </w:r>
      <w:proofErr w:type="spellEnd"/>
      <w:r>
        <w:rPr>
          <w:rFonts w:ascii="Arial" w:eastAsia="Arial" w:hAnsi="Arial" w:cs="Arial"/>
        </w:rPr>
        <w:t xml:space="preserve"> – what to check, where to buy, and how to choose reliable suppliers.</w:t>
      </w:r>
    </w:p>
    <w:p w:rsidR="006305D5" w:rsidRDefault="006305D5">
      <w:pPr>
        <w:pStyle w:val="normal0"/>
        <w:rPr>
          <w:rFonts w:ascii="Arial" w:eastAsia="Arial" w:hAnsi="Arial" w:cs="Arial"/>
        </w:rPr>
      </w:pPr>
    </w:p>
    <w:p w:rsidR="006305D5" w:rsidRDefault="0098636D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Introduction:</w:t>
      </w:r>
      <w:r>
        <w:rPr>
          <w:rFonts w:ascii="Arial" w:eastAsia="Arial" w:hAnsi="Arial" w:cs="Arial"/>
        </w:rPr>
        <w:t xml:space="preserve">  H2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may not shop for used engines every day, but when you need one, making the right choice matters. In a place like </w:t>
      </w:r>
      <w:proofErr w:type="spellStart"/>
      <w:r>
        <w:rPr>
          <w:rFonts w:ascii="Arial" w:eastAsia="Arial" w:hAnsi="Arial" w:cs="Arial"/>
        </w:rPr>
        <w:t>Sharjah</w:t>
      </w:r>
      <w:proofErr w:type="spellEnd"/>
      <w:r>
        <w:rPr>
          <w:rFonts w:ascii="Arial" w:eastAsia="Arial" w:hAnsi="Arial" w:cs="Arial"/>
        </w:rPr>
        <w:t>, where the auto parts market is busy and competitive, a smart buyer stands out not by how much they pay, but by how well-informed t</w:t>
      </w:r>
      <w:r>
        <w:rPr>
          <w:rFonts w:ascii="Arial" w:eastAsia="Arial" w:hAnsi="Arial" w:cs="Arial"/>
        </w:rPr>
        <w:t>hey are.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Thousands of vehicles in the UAE run on used car engines sourced from </w:t>
      </w:r>
      <w:proofErr w:type="spellStart"/>
      <w:r>
        <w:rPr>
          <w:rFonts w:ascii="Arial" w:eastAsia="Arial" w:hAnsi="Arial" w:cs="Arial"/>
        </w:rPr>
        <w:t>Sharjah’s</w:t>
      </w:r>
      <w:proofErr w:type="spellEnd"/>
      <w:r>
        <w:rPr>
          <w:rFonts w:ascii="Arial" w:eastAsia="Arial" w:hAnsi="Arial" w:cs="Arial"/>
        </w:rPr>
        <w:t xml:space="preserve"> trusted markets. Why? Because engine replacement often costs only a fraction of a new car or even a dealership repair, provided you choose well.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  <w:color w:val="0B5394"/>
        </w:rPr>
      </w:pPr>
      <w:r>
        <w:rPr>
          <w:rFonts w:ascii="Arial" w:eastAsia="Arial" w:hAnsi="Arial" w:cs="Arial"/>
        </w:rPr>
        <w:t>This guide will walk y</w:t>
      </w:r>
      <w:r>
        <w:rPr>
          <w:rFonts w:ascii="Arial" w:eastAsia="Arial" w:hAnsi="Arial" w:cs="Arial"/>
        </w:rPr>
        <w:t xml:space="preserve">ou through how to choose the </w:t>
      </w:r>
      <w:hyperlink r:id="rId5" w:history="1">
        <w:r w:rsidRPr="0098636D">
          <w:rPr>
            <w:rStyle w:val="Hyperlink"/>
            <w:rFonts w:ascii="Arial" w:eastAsia="Arial" w:hAnsi="Arial" w:cs="Arial"/>
            <w:b/>
          </w:rPr>
          <w:t xml:space="preserve">best used engines in </w:t>
        </w:r>
        <w:proofErr w:type="spellStart"/>
        <w:r w:rsidRPr="0098636D">
          <w:rPr>
            <w:rStyle w:val="Hyperlink"/>
            <w:rFonts w:ascii="Arial" w:eastAsia="Arial" w:hAnsi="Arial" w:cs="Arial"/>
            <w:b/>
          </w:rPr>
          <w:t>Sharjah</w:t>
        </w:r>
        <w:proofErr w:type="spellEnd"/>
        <w:r w:rsidRPr="0098636D">
          <w:rPr>
            <w:rStyle w:val="Hyperlink"/>
            <w:rFonts w:ascii="Arial" w:eastAsia="Arial" w:hAnsi="Arial" w:cs="Arial"/>
            <w:b/>
          </w:rPr>
          <w:t>, UAE</w:t>
        </w:r>
      </w:hyperlink>
      <w:r>
        <w:rPr>
          <w:rFonts w:ascii="Arial" w:eastAsia="Arial" w:hAnsi="Arial" w:cs="Arial"/>
          <w:color w:val="0B5394"/>
        </w:rPr>
        <w:t>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1" w:name="_fzqzbewu0f0k" w:colFirst="0" w:colLast="0"/>
      <w:bookmarkEnd w:id="1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1. Mileage Isn’t Just a Number </w:t>
      </w:r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-  h3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common question buyers ask when looking at a used engine is, 'How many kilometers has it done? And they’re right to do so.</w:t>
      </w:r>
      <w:r>
        <w:rPr>
          <w:rFonts w:ascii="Arial" w:eastAsia="Arial" w:hAnsi="Arial" w:cs="Arial"/>
        </w:rPr>
        <w:br/>
        <w:t xml:space="preserve">Engines with </w:t>
      </w:r>
      <w:proofErr w:type="gramStart"/>
      <w:r>
        <w:rPr>
          <w:rFonts w:ascii="Arial" w:eastAsia="Arial" w:hAnsi="Arial" w:cs="Arial"/>
        </w:rPr>
        <w:t>under</w:t>
      </w:r>
      <w:proofErr w:type="gramEnd"/>
      <w:r>
        <w:rPr>
          <w:rFonts w:ascii="Arial" w:eastAsia="Arial" w:hAnsi="Arial" w:cs="Arial"/>
        </w:rPr>
        <w:t xml:space="preserve"> 120,000 km are us</w:t>
      </w:r>
      <w:r>
        <w:rPr>
          <w:rFonts w:ascii="Arial" w:eastAsia="Arial" w:hAnsi="Arial" w:cs="Arial"/>
        </w:rPr>
        <w:t>ually considered reliable for resale. If the mileage is high but the engine was well-maintained (with proof), it might still be a good deal.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 tip:</w:t>
      </w:r>
      <w:r>
        <w:rPr>
          <w:rFonts w:ascii="Arial" w:eastAsia="Arial" w:hAnsi="Arial" w:cs="Arial"/>
        </w:rPr>
        <w:t xml:space="preserve"> Ask the supplier for import/export history or service records. Reliable </w:t>
      </w:r>
      <w:hyperlink r:id="rId6" w:history="1">
        <w:r w:rsidRPr="0098636D">
          <w:rPr>
            <w:rStyle w:val="Hyperlink"/>
            <w:rFonts w:ascii="Arial" w:eastAsia="Arial" w:hAnsi="Arial" w:cs="Arial"/>
            <w:b/>
          </w:rPr>
          <w:t xml:space="preserve">used engine and parts dealers in </w:t>
        </w:r>
        <w:proofErr w:type="spellStart"/>
        <w:r w:rsidRPr="0098636D">
          <w:rPr>
            <w:rStyle w:val="Hyperlink"/>
            <w:rFonts w:ascii="Arial" w:eastAsia="Arial" w:hAnsi="Arial" w:cs="Arial"/>
            <w:b/>
          </w:rPr>
          <w:t>S</w:t>
        </w:r>
        <w:r w:rsidRPr="0098636D">
          <w:rPr>
            <w:rStyle w:val="Hyperlink"/>
            <w:rFonts w:ascii="Arial" w:eastAsia="Arial" w:hAnsi="Arial" w:cs="Arial"/>
            <w:b/>
          </w:rPr>
          <w:t>harjah</w:t>
        </w:r>
        <w:proofErr w:type="spellEnd"/>
      </w:hyperlink>
      <w:r>
        <w:rPr>
          <w:rFonts w:ascii="Arial" w:eastAsia="Arial" w:hAnsi="Arial" w:cs="Arial"/>
        </w:rPr>
        <w:t xml:space="preserve"> will always have this on hand, or at least be transparent about it.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2" w:name="_yl29nakkjdw1" w:colFirst="0" w:colLast="0"/>
      <w:bookmarkEnd w:id="2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2. A Clean Engine Tells a Clear </w:t>
      </w:r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Story  -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h3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Look at the engine physically before committing. If it’s covered in sludge or shows signs of rust </w:t>
      </w:r>
      <w:proofErr w:type="gramStart"/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leakage, walk away.</w:t>
      </w:r>
      <w:r>
        <w:rPr>
          <w:rFonts w:ascii="Arial" w:eastAsia="Arial" w:hAnsi="Arial" w:cs="Arial"/>
        </w:rPr>
        <w:br/>
        <w:t>A good engine will hav</w:t>
      </w:r>
      <w:r>
        <w:rPr>
          <w:rFonts w:ascii="Arial" w:eastAsia="Arial" w:hAnsi="Arial" w:cs="Arial"/>
        </w:rPr>
        <w:t>e clean oil, no major stains, and intact mounts. Cracked or missing gaskets are a no-go.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Bring a mechanic if you’re unsure. Many buyers also run a compression test to check internal health.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3" w:name="_kqm020ikzac5" w:colFirst="0" w:colLast="0"/>
      <w:bookmarkEnd w:id="3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3. Know Who </w:t>
      </w:r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You’re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Buying From - h3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 every shop that sells </w:t>
      </w:r>
      <w:hyperlink r:id="rId7" w:history="1">
        <w:r w:rsidRPr="0098636D">
          <w:rPr>
            <w:rStyle w:val="Hyperlink"/>
            <w:rFonts w:ascii="Arial" w:eastAsia="Arial" w:hAnsi="Arial" w:cs="Arial"/>
            <w:b/>
          </w:rPr>
          <w:t xml:space="preserve">used car </w:t>
        </w:r>
        <w:r w:rsidRPr="0098636D">
          <w:rPr>
            <w:rStyle w:val="Hyperlink"/>
            <w:rFonts w:ascii="Arial" w:eastAsia="Arial" w:hAnsi="Arial" w:cs="Arial"/>
            <w:b/>
          </w:rPr>
          <w:t xml:space="preserve">engines in </w:t>
        </w:r>
        <w:proofErr w:type="spellStart"/>
        <w:r w:rsidRPr="0098636D">
          <w:rPr>
            <w:rStyle w:val="Hyperlink"/>
            <w:rFonts w:ascii="Arial" w:eastAsia="Arial" w:hAnsi="Arial" w:cs="Arial"/>
            <w:b/>
          </w:rPr>
          <w:t>Sharjah</w:t>
        </w:r>
        <w:proofErr w:type="spellEnd"/>
      </w:hyperlink>
      <w:r>
        <w:rPr>
          <w:rFonts w:ascii="Arial" w:eastAsia="Arial" w:hAnsi="Arial" w:cs="Arial"/>
        </w:rPr>
        <w:t xml:space="preserve"> is created equal. Some are resellers, others are direct importers. The best dealers will:</w:t>
      </w:r>
    </w:p>
    <w:p w:rsidR="006305D5" w:rsidRDefault="0098636D">
      <w:pPr>
        <w:pStyle w:val="normal0"/>
        <w:numPr>
          <w:ilvl w:val="0"/>
          <w:numId w:val="1"/>
        </w:numPr>
        <w:spacing w:before="2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Offer a clear warranty (even if it’s limited to 7–30 days)</w:t>
      </w:r>
      <w:r>
        <w:rPr>
          <w:rFonts w:ascii="Arial" w:eastAsia="Arial" w:hAnsi="Arial" w:cs="Arial"/>
        </w:rPr>
        <w:br/>
      </w:r>
    </w:p>
    <w:p w:rsidR="006305D5" w:rsidRDefault="0098636D">
      <w:pPr>
        <w:pStyle w:val="normal0"/>
        <w:numPr>
          <w:ilvl w:val="0"/>
          <w:numId w:val="1"/>
        </w:num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engine numbers for verification</w:t>
      </w:r>
      <w:r>
        <w:rPr>
          <w:rFonts w:ascii="Arial" w:eastAsia="Arial" w:hAnsi="Arial" w:cs="Arial"/>
        </w:rPr>
        <w:br/>
      </w:r>
    </w:p>
    <w:p w:rsidR="006305D5" w:rsidRDefault="0098636D">
      <w:pPr>
        <w:pStyle w:val="normal0"/>
        <w:numPr>
          <w:ilvl w:val="0"/>
          <w:numId w:val="1"/>
        </w:numPr>
        <w:spacing w:after="2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 you test or inspect the engine before purc</w:t>
      </w:r>
      <w:r>
        <w:rPr>
          <w:rFonts w:ascii="Arial" w:eastAsia="Arial" w:hAnsi="Arial" w:cs="Arial"/>
        </w:rPr>
        <w:t>hase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Always look for suppliers who offer transparency, not just low prices.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4" w:name="_9zhxevte3mvj" w:colFirst="0" w:colLast="0"/>
      <w:bookmarkEnd w:id="4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4. Ask </w:t>
      </w:r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About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Warranty, Not Just Price - h3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Warranties vary in this market. Some dealers may offer 7-day testing periods</w:t>
      </w:r>
      <w:r>
        <w:rPr>
          <w:rFonts w:ascii="Arial" w:eastAsia="Arial" w:hAnsi="Arial" w:cs="Arial"/>
        </w:rPr>
        <w:t>, others might extend coverage up to a month. Be clear on what's covered—are you protected if the engine doesn't start? What about oil leakage or overheating?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 supplier offers no warranty and doesn’t allow </w:t>
      </w:r>
      <w:proofErr w:type="gramStart"/>
      <w:r>
        <w:rPr>
          <w:rFonts w:ascii="Arial" w:eastAsia="Arial" w:hAnsi="Arial" w:cs="Arial"/>
        </w:rPr>
        <w:t>a mechanic check</w:t>
      </w:r>
      <w:proofErr w:type="gramEnd"/>
      <w:r>
        <w:rPr>
          <w:rFonts w:ascii="Arial" w:eastAsia="Arial" w:hAnsi="Arial" w:cs="Arial"/>
        </w:rPr>
        <w:t>, that’s your cue to leave.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5" w:name="_h5025bgniva" w:colFirst="0" w:colLast="0"/>
      <w:bookmarkEnd w:id="5"/>
      <w:r>
        <w:rPr>
          <w:rFonts w:ascii="Arial" w:eastAsia="Arial" w:hAnsi="Arial" w:cs="Arial"/>
          <w:b/>
          <w:color w:val="000000"/>
          <w:sz w:val="26"/>
          <w:szCs w:val="26"/>
        </w:rPr>
        <w:t>5.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Buy What Matches Your Vehicle - h3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 sounds obvious, but many buyers end up with the wrong engine variant. Ask for the engine code and cross-check it with your car’s VIN.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Also, confirm that all sensors and mounts match your original setup. It’ll save you from surprise installation costs later.</w:t>
      </w:r>
    </w:p>
    <w:p w:rsidR="006305D5" w:rsidRDefault="0098636D">
      <w:pPr>
        <w:pStyle w:val="Heading3"/>
        <w:keepNext w:val="0"/>
        <w:keepLines w:val="0"/>
        <w:spacing w:before="280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6" w:name="_jr53dxa7p54x" w:colFirst="0" w:colLast="0"/>
      <w:bookmarkEnd w:id="6"/>
      <w:r>
        <w:rPr>
          <w:rFonts w:ascii="Arial" w:eastAsia="Arial" w:hAnsi="Arial" w:cs="Arial"/>
          <w:b/>
          <w:color w:val="000000"/>
          <w:sz w:val="26"/>
          <w:szCs w:val="26"/>
        </w:rPr>
        <w:t>Final Thoughts - h3 tag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Used engines aren’t just about saving money—they’re about smart repairs and sustainable choices. With so many </w:t>
      </w:r>
      <w:hyperlink r:id="rId8" w:history="1">
        <w:r w:rsidRPr="0098636D">
          <w:rPr>
            <w:rStyle w:val="Hyperlink"/>
            <w:rFonts w:ascii="Arial" w:eastAsia="Arial" w:hAnsi="Arial" w:cs="Arial"/>
            <w:b/>
          </w:rPr>
          <w:t>used en</w:t>
        </w:r>
        <w:r w:rsidRPr="0098636D">
          <w:rPr>
            <w:rStyle w:val="Hyperlink"/>
            <w:rFonts w:ascii="Arial" w:eastAsia="Arial" w:hAnsi="Arial" w:cs="Arial"/>
            <w:b/>
          </w:rPr>
          <w:t xml:space="preserve">gine and parts suppliers in </w:t>
        </w:r>
        <w:proofErr w:type="spellStart"/>
        <w:r w:rsidRPr="0098636D">
          <w:rPr>
            <w:rStyle w:val="Hyperlink"/>
            <w:rFonts w:ascii="Arial" w:eastAsia="Arial" w:hAnsi="Arial" w:cs="Arial"/>
            <w:b/>
          </w:rPr>
          <w:t>Sharjah</w:t>
        </w:r>
        <w:proofErr w:type="spellEnd"/>
      </w:hyperlink>
      <w:r>
        <w:rPr>
          <w:rFonts w:ascii="Arial" w:eastAsia="Arial" w:hAnsi="Arial" w:cs="Arial"/>
        </w:rPr>
        <w:t>, making the right pick depends on your awareness, not just luck.</w:t>
      </w:r>
    </w:p>
    <w:p w:rsidR="006305D5" w:rsidRDefault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demand for used engines in the UAE continues to grow as more people opt to maintain rather than replace. It’s cost-effective, quick, and with the right</w:t>
      </w:r>
      <w:r>
        <w:rPr>
          <w:rFonts w:ascii="Arial" w:eastAsia="Arial" w:hAnsi="Arial" w:cs="Arial"/>
        </w:rPr>
        <w:t xml:space="preserve"> seller, completely reliable.</w:t>
      </w:r>
    </w:p>
    <w:p w:rsidR="006305D5" w:rsidRDefault="0098636D" w:rsidP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Visit </w:t>
      </w:r>
      <w:hyperlink r:id="rId9">
        <w:r>
          <w:rPr>
            <w:rFonts w:ascii="Arial" w:eastAsia="Arial" w:hAnsi="Arial" w:cs="Arial"/>
            <w:b/>
            <w:color w:val="1155CC"/>
            <w:u w:val="single"/>
          </w:rPr>
          <w:t>International Motors</w:t>
        </w:r>
      </w:hyperlink>
      <w:r>
        <w:rPr>
          <w:rFonts w:ascii="Arial" w:eastAsia="Arial" w:hAnsi="Arial" w:cs="Arial"/>
        </w:rPr>
        <w:t xml:space="preserve"> to check availability, compare models, and connect with </w:t>
      </w:r>
      <w:proofErr w:type="spellStart"/>
      <w:r>
        <w:rPr>
          <w:rFonts w:ascii="Arial" w:eastAsia="Arial" w:hAnsi="Arial" w:cs="Arial"/>
        </w:rPr>
        <w:t>Sharjah’s</w:t>
      </w:r>
      <w:proofErr w:type="spellEnd"/>
      <w:r>
        <w:rPr>
          <w:rFonts w:ascii="Arial" w:eastAsia="Arial" w:hAnsi="Arial" w:cs="Arial"/>
        </w:rPr>
        <w:t xml:space="preserve"> trusted used engine dealers.</w:t>
      </w:r>
    </w:p>
    <w:p w:rsidR="0098636D" w:rsidRDefault="0098636D" w:rsidP="0098636D">
      <w:pPr>
        <w:pStyle w:val="normal0"/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***************************************************************************************</w:t>
      </w:r>
    </w:p>
    <w:p w:rsidR="0098636D" w:rsidRDefault="0098636D" w:rsidP="0098636D">
      <w:pPr>
        <w:pStyle w:val="normal0"/>
        <w:spacing w:before="240" w:after="240"/>
        <w:jc w:val="center"/>
        <w:rPr>
          <w:rFonts w:ascii="Arial" w:eastAsia="Arial" w:hAnsi="Arial" w:cs="Arial"/>
        </w:rPr>
      </w:pPr>
      <w:r w:rsidRPr="0098636D">
        <w:rPr>
          <w:rFonts w:ascii="Arial" w:eastAsia="Arial" w:hAnsi="Arial" w:cs="Arial"/>
          <w:highlight w:val="yellow"/>
        </w:rPr>
        <w:t>Meta tag –</w:t>
      </w:r>
    </w:p>
    <w:p w:rsidR="0098636D" w:rsidRDefault="0098636D" w:rsidP="0098636D">
      <w:pPr>
        <w:pStyle w:val="normal0"/>
        <w:spacing w:before="240" w:after="240"/>
        <w:rPr>
          <w:rFonts w:ascii="Arial" w:eastAsia="Arial" w:hAnsi="Arial" w:cs="Arial"/>
        </w:rPr>
      </w:pPr>
      <w:r w:rsidRPr="0098636D">
        <w:rPr>
          <w:rFonts w:ascii="Arial" w:eastAsia="Arial" w:hAnsi="Arial" w:cs="Arial"/>
          <w:b/>
        </w:rPr>
        <w:t>Meta title</w:t>
      </w:r>
      <w:r>
        <w:rPr>
          <w:rFonts w:ascii="Arial" w:eastAsia="Arial" w:hAnsi="Arial" w:cs="Arial"/>
        </w:rPr>
        <w:t xml:space="preserve"> - </w:t>
      </w:r>
      <w:r w:rsidRPr="0098636D">
        <w:rPr>
          <w:rFonts w:ascii="Arial" w:eastAsia="Arial" w:hAnsi="Arial" w:cs="Arial"/>
        </w:rPr>
        <w:t xml:space="preserve">Best Used Engines in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 |</w:t>
      </w:r>
      <w:r>
        <w:rPr>
          <w:rFonts w:ascii="Arial" w:eastAsia="Arial" w:hAnsi="Arial" w:cs="Arial"/>
        </w:rPr>
        <w:t xml:space="preserve"> </w:t>
      </w:r>
      <w:r w:rsidRPr="0098636D">
        <w:rPr>
          <w:rFonts w:ascii="Arial" w:eastAsia="Arial" w:hAnsi="Arial" w:cs="Arial"/>
        </w:rPr>
        <w:t xml:space="preserve">Used Engines in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</w:t>
      </w:r>
      <w:r w:rsidRPr="0098636D">
        <w:rPr>
          <w:rFonts w:ascii="Arial" w:eastAsia="Arial" w:hAnsi="Arial" w:cs="Arial"/>
        </w:rPr>
        <w:t xml:space="preserve"> UAE</w:t>
      </w:r>
    </w:p>
    <w:p w:rsidR="0098636D" w:rsidRDefault="0098636D" w:rsidP="0098636D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Meta Description: </w:t>
      </w:r>
      <w:r>
        <w:rPr>
          <w:rFonts w:ascii="Arial" w:eastAsia="Arial" w:hAnsi="Arial" w:cs="Arial"/>
        </w:rPr>
        <w:t xml:space="preserve">Guide to the best used engines in </w:t>
      </w:r>
      <w:proofErr w:type="spellStart"/>
      <w:r>
        <w:rPr>
          <w:rFonts w:ascii="Arial" w:eastAsia="Arial" w:hAnsi="Arial" w:cs="Arial"/>
        </w:rPr>
        <w:t>Sharjah</w:t>
      </w:r>
      <w:proofErr w:type="spellEnd"/>
      <w:r>
        <w:rPr>
          <w:rFonts w:ascii="Arial" w:eastAsia="Arial" w:hAnsi="Arial" w:cs="Arial"/>
        </w:rPr>
        <w:t xml:space="preserve"> – what to check, where to buy, and how to choose reliable suppliers.</w:t>
      </w:r>
    </w:p>
    <w:p w:rsidR="0098636D" w:rsidRDefault="0098636D" w:rsidP="0098636D">
      <w:pPr>
        <w:pStyle w:val="normal0"/>
        <w:rPr>
          <w:rFonts w:ascii="Arial" w:eastAsia="Arial" w:hAnsi="Arial" w:cs="Arial"/>
        </w:rPr>
      </w:pPr>
      <w:r w:rsidRPr="0098636D">
        <w:rPr>
          <w:rFonts w:ascii="Arial" w:eastAsia="Arial" w:hAnsi="Arial" w:cs="Arial"/>
          <w:b/>
        </w:rPr>
        <w:t>Meta keyword</w:t>
      </w:r>
      <w:r>
        <w:rPr>
          <w:rFonts w:ascii="Arial" w:eastAsia="Arial" w:hAnsi="Arial" w:cs="Arial"/>
        </w:rPr>
        <w:t xml:space="preserve"> -</w:t>
      </w:r>
      <w:r w:rsidRPr="0098636D">
        <w:rPr>
          <w:rFonts w:ascii="Arial" w:eastAsia="Arial" w:hAnsi="Arial" w:cs="Arial"/>
        </w:rPr>
        <w:t xml:space="preserve">Best Used Engines in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, Used Car Engines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, Second Hand Engines UAE, Reconditioned Engines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, Engine Replacement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 xml:space="preserve">, Buy Used Engines UAE, Quality Auto Engines </w:t>
      </w:r>
      <w:proofErr w:type="spellStart"/>
      <w:r w:rsidRPr="0098636D">
        <w:rPr>
          <w:rFonts w:ascii="Arial" w:eastAsia="Arial" w:hAnsi="Arial" w:cs="Arial"/>
        </w:rPr>
        <w:t>Sharjah</w:t>
      </w:r>
      <w:proofErr w:type="spellEnd"/>
      <w:r w:rsidRPr="0098636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Reliable</w:t>
      </w:r>
      <w:proofErr w:type="gramEnd"/>
      <w:r>
        <w:rPr>
          <w:rFonts w:ascii="Arial" w:eastAsia="Arial" w:hAnsi="Arial" w:cs="Arial"/>
        </w:rPr>
        <w:t xml:space="preserve"> Used Engines Dubai</w:t>
      </w:r>
    </w:p>
    <w:p w:rsidR="0098636D" w:rsidRDefault="0098636D" w:rsidP="0098636D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***********************************************************************************************************</w:t>
      </w:r>
    </w:p>
    <w:p w:rsidR="0098636D" w:rsidRDefault="0098636D" w:rsidP="0098636D">
      <w:pPr>
        <w:pStyle w:val="normal0"/>
        <w:spacing w:before="240" w:after="240"/>
        <w:rPr>
          <w:rFonts w:ascii="Arial" w:eastAsia="Arial" w:hAnsi="Arial" w:cs="Arial"/>
        </w:rPr>
      </w:pPr>
    </w:p>
    <w:sectPr w:rsidR="0098636D" w:rsidSect="006305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A48"/>
    <w:multiLevelType w:val="multilevel"/>
    <w:tmpl w:val="B6BE2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5D5"/>
    <w:rsid w:val="006305D5"/>
    <w:rsid w:val="0098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eastAsia="Roboto" w:hAnsi="Roboto" w:cs="Roboto"/>
        <w:sz w:val="22"/>
        <w:szCs w:val="22"/>
        <w:lang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305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305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305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305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305D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305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305D5"/>
  </w:style>
  <w:style w:type="paragraph" w:styleId="Title">
    <w:name w:val="Title"/>
    <w:basedOn w:val="normal0"/>
    <w:next w:val="normal0"/>
    <w:rsid w:val="006305D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305D5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86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motors.ae/shipp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ationalmotors.ae/category/eng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motors.ae/shipping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ationalmotors.ae/category/engin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ationalmotors.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windos</cp:lastModifiedBy>
  <cp:revision>2</cp:revision>
  <dcterms:created xsi:type="dcterms:W3CDTF">2025-05-19T12:47:00Z</dcterms:created>
  <dcterms:modified xsi:type="dcterms:W3CDTF">2025-05-19T12:53:00Z</dcterms:modified>
</cp:coreProperties>
</file>